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B9D81" w14:textId="6F4A189B" w:rsidR="006A4A31" w:rsidRDefault="006A4A31" w:rsidP="006A4A31">
      <w:pPr>
        <w:spacing w:before="240" w:line="240" w:lineRule="auto"/>
        <w:jc w:val="both"/>
        <w:rPr>
          <w:rFonts w:eastAsiaTheme="minorEastAsia"/>
        </w:rPr>
      </w:pPr>
      <w:r w:rsidRPr="00A43DF4">
        <w:rPr>
          <w:rFonts w:eastAsiaTheme="minorEastAsia"/>
        </w:rPr>
        <w:t xml:space="preserve">W celu potwierdzenia danych osobowych koniecznych do </w:t>
      </w:r>
      <w:r>
        <w:rPr>
          <w:rFonts w:eastAsiaTheme="minorEastAsia"/>
        </w:rPr>
        <w:t>wykonywania obowiązków</w:t>
      </w:r>
      <w:r w:rsidRPr="00A43DF4">
        <w:rPr>
          <w:rFonts w:eastAsiaTheme="minorEastAsia"/>
        </w:rPr>
        <w:t xml:space="preserve"> przez Wrocławskie </w:t>
      </w:r>
      <w:r>
        <w:rPr>
          <w:rFonts w:eastAsiaTheme="minorEastAsia"/>
        </w:rPr>
        <w:br/>
      </w:r>
      <w:r w:rsidRPr="00A43DF4">
        <w:rPr>
          <w:rFonts w:eastAsiaTheme="minorEastAsia"/>
        </w:rPr>
        <w:t xml:space="preserve">Mieszkania sp. z o.o. (dalej: Administrator Danych Osobowych, w skrócie „ADO”), </w:t>
      </w:r>
      <w:r w:rsidRPr="00CD7A34">
        <w:t xml:space="preserve">które </w:t>
      </w:r>
      <w:r>
        <w:t>wykonują</w:t>
      </w:r>
      <w:r w:rsidRPr="00CD7A34">
        <w:t xml:space="preserve"> zadania na rzecz Gminy Wrocław w zakresie użyteczności publicznej, w szczegó</w:t>
      </w:r>
      <w:bookmarkStart w:id="0" w:name="_GoBack"/>
      <w:bookmarkEnd w:id="0"/>
      <w:r w:rsidRPr="00CD7A34">
        <w:t>lności zadania własne z zakresu gospodarowania nieruchomościami, w tym zarządzania i gospodarow</w:t>
      </w:r>
      <w:r>
        <w:t>ania gminnym zasobem komunalnym</w:t>
      </w:r>
      <w:r>
        <w:rPr>
          <w:rFonts w:eastAsiaTheme="minorEastAsia"/>
        </w:rPr>
        <w:t xml:space="preserve">, </w:t>
      </w:r>
      <w:r w:rsidRPr="00A43DF4">
        <w:rPr>
          <w:rFonts w:eastAsiaTheme="minorEastAsia"/>
        </w:rPr>
        <w:t xml:space="preserve">proszę o </w:t>
      </w:r>
      <w:r>
        <w:rPr>
          <w:rFonts w:eastAsiaTheme="minorEastAsia"/>
        </w:rPr>
        <w:t>aktualizację</w:t>
      </w:r>
      <w:r w:rsidRPr="00A43DF4">
        <w:rPr>
          <w:rFonts w:eastAsiaTheme="minorEastAsia"/>
        </w:rPr>
        <w:t xml:space="preserve"> poniższych danych </w:t>
      </w:r>
      <w:r w:rsidR="00992C05">
        <w:t xml:space="preserve">do </w:t>
      </w:r>
      <w:r>
        <w:rPr>
          <w:rFonts w:eastAsiaTheme="minorEastAsia"/>
        </w:rPr>
        <w:t>komunikacji:</w:t>
      </w:r>
    </w:p>
    <w:tbl>
      <w:tblPr>
        <w:tblStyle w:val="Tabela-Siatka"/>
        <w:tblW w:w="5000" w:type="pct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10"/>
        <w:gridCol w:w="8538"/>
      </w:tblGrid>
      <w:tr w:rsidR="004D5C6F" w:rsidRPr="00036C36" w14:paraId="22039EF6" w14:textId="77777777" w:rsidTr="00B0605C">
        <w:trPr>
          <w:trHeight w:val="80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4652AE" w14:textId="77777777" w:rsidR="004D5C6F" w:rsidRPr="000545B9" w:rsidRDefault="004D5C6F" w:rsidP="00A0426C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 xml:space="preserve">Imię i nazwisko </w:t>
            </w:r>
          </w:p>
        </w:tc>
        <w:tc>
          <w:tcPr>
            <w:tcW w:w="85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5C10F6" w14:textId="77777777" w:rsidR="004D5C6F" w:rsidRPr="007E1FE1" w:rsidRDefault="004D5C6F" w:rsidP="00A0426C">
            <w:pPr>
              <w:rPr>
                <w:sz w:val="16"/>
                <w:szCs w:val="16"/>
              </w:rPr>
            </w:pPr>
          </w:p>
        </w:tc>
      </w:tr>
      <w:tr w:rsidR="004D5C6F" w:rsidRPr="00036C36" w14:paraId="21D280D5" w14:textId="77777777" w:rsidTr="00053B77">
        <w:trPr>
          <w:trHeight w:val="397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3CE38" w14:textId="77777777" w:rsidR="004D5C6F" w:rsidRPr="000545B9" w:rsidRDefault="004D5C6F" w:rsidP="00A0426C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>PESEL</w:t>
            </w:r>
          </w:p>
        </w:tc>
        <w:tc>
          <w:tcPr>
            <w:tcW w:w="8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37B3" w14:textId="77777777" w:rsidR="004D5C6F" w:rsidRPr="007E1FE1" w:rsidRDefault="004D5C6F" w:rsidP="00A0426C">
            <w:pPr>
              <w:rPr>
                <w:sz w:val="16"/>
                <w:szCs w:val="16"/>
              </w:rPr>
            </w:pPr>
          </w:p>
        </w:tc>
      </w:tr>
      <w:tr w:rsidR="004D5C6F" w:rsidRPr="00036C36" w14:paraId="51645F61" w14:textId="77777777" w:rsidTr="004B4DF7">
        <w:trPr>
          <w:trHeight w:val="80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96EC9B" w14:textId="77777777" w:rsidR="004D5C6F" w:rsidRDefault="004D5C6F" w:rsidP="00A0426C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>Adres lokalu</w:t>
            </w:r>
          </w:p>
          <w:p w14:paraId="23A524B3" w14:textId="794EFD1B" w:rsidR="004D5C6F" w:rsidRPr="0057179F" w:rsidRDefault="004D5C6F" w:rsidP="00A042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57179F">
              <w:rPr>
                <w:i/>
                <w:sz w:val="18"/>
                <w:szCs w:val="18"/>
              </w:rPr>
              <w:t>jeżeli dotyczy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5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EA73AC" w14:textId="77777777" w:rsidR="004D5C6F" w:rsidRPr="007E1FE1" w:rsidRDefault="004D5C6F" w:rsidP="00A0426C">
            <w:pPr>
              <w:rPr>
                <w:sz w:val="16"/>
                <w:szCs w:val="16"/>
              </w:rPr>
            </w:pPr>
          </w:p>
        </w:tc>
      </w:tr>
      <w:tr w:rsidR="004D5C6F" w:rsidRPr="00036C36" w14:paraId="292ABB61" w14:textId="77777777" w:rsidTr="006E0153">
        <w:trPr>
          <w:trHeight w:val="80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370251" w14:textId="13A779B3" w:rsidR="004D5C6F" w:rsidRDefault="004D5C6F" w:rsidP="006E7FA7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>Adres garażu</w:t>
            </w:r>
          </w:p>
          <w:p w14:paraId="7670D991" w14:textId="4A69A7CD" w:rsidR="004D5C6F" w:rsidRPr="0057179F" w:rsidRDefault="004D5C6F" w:rsidP="006E7FA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57179F">
              <w:rPr>
                <w:i/>
                <w:sz w:val="18"/>
                <w:szCs w:val="18"/>
              </w:rPr>
              <w:t>jeżeli dotyczy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5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76EB38" w14:textId="77777777" w:rsidR="004D5C6F" w:rsidRPr="007E1FE1" w:rsidRDefault="004D5C6F" w:rsidP="006E7FA7">
            <w:pPr>
              <w:rPr>
                <w:sz w:val="16"/>
                <w:szCs w:val="16"/>
              </w:rPr>
            </w:pPr>
          </w:p>
        </w:tc>
      </w:tr>
      <w:tr w:rsidR="004D5C6F" w:rsidRPr="00036C36" w14:paraId="6EF440EC" w14:textId="77777777" w:rsidTr="00D20B74">
        <w:trPr>
          <w:trHeight w:val="80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354BA1" w14:textId="3AA36CEA" w:rsidR="004D5C6F" w:rsidRDefault="004D5C6F" w:rsidP="006E7FA7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>Adres ogródka</w:t>
            </w:r>
          </w:p>
          <w:p w14:paraId="34D445C4" w14:textId="6068C453" w:rsidR="004D5C6F" w:rsidRPr="0057179F" w:rsidRDefault="004D5C6F" w:rsidP="006E7FA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57179F">
              <w:rPr>
                <w:i/>
                <w:sz w:val="18"/>
                <w:szCs w:val="18"/>
              </w:rPr>
              <w:t>jeżeli dotyczy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5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3D97C5" w14:textId="77777777" w:rsidR="004D5C6F" w:rsidRPr="007E1FE1" w:rsidRDefault="004D5C6F" w:rsidP="006E7FA7">
            <w:pPr>
              <w:rPr>
                <w:sz w:val="16"/>
                <w:szCs w:val="16"/>
              </w:rPr>
            </w:pPr>
          </w:p>
        </w:tc>
      </w:tr>
      <w:tr w:rsidR="004D5C6F" w:rsidRPr="00036C36" w14:paraId="6BCE144A" w14:textId="77777777" w:rsidTr="00FE1473">
        <w:trPr>
          <w:trHeight w:val="80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</w:tcBorders>
            <w:vAlign w:val="center"/>
          </w:tcPr>
          <w:p w14:paraId="66835BCD" w14:textId="77777777" w:rsidR="004D5C6F" w:rsidRPr="009E19DA" w:rsidRDefault="004D5C6F" w:rsidP="00A0426C">
            <w:pPr>
              <w:rPr>
                <w:i/>
                <w:szCs w:val="18"/>
              </w:rPr>
            </w:pPr>
            <w:r w:rsidRPr="000545B9">
              <w:rPr>
                <w:i/>
                <w:szCs w:val="18"/>
              </w:rPr>
              <w:t>Adres korespondencyjny</w:t>
            </w:r>
            <w:r>
              <w:rPr>
                <w:i/>
                <w:szCs w:val="18"/>
              </w:rPr>
              <w:t>*</w:t>
            </w:r>
          </w:p>
        </w:tc>
        <w:tc>
          <w:tcPr>
            <w:tcW w:w="85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1AF8F7" w14:textId="77777777" w:rsidR="004D5C6F" w:rsidRPr="007E1FE1" w:rsidRDefault="004D5C6F" w:rsidP="00A0426C">
            <w:pPr>
              <w:rPr>
                <w:sz w:val="16"/>
                <w:szCs w:val="16"/>
              </w:rPr>
            </w:pPr>
          </w:p>
        </w:tc>
      </w:tr>
      <w:tr w:rsidR="004D5C6F" w:rsidRPr="00036C36" w14:paraId="744DF853" w14:textId="77777777" w:rsidTr="00EF2AEC">
        <w:trPr>
          <w:trHeight w:val="397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0FF82" w14:textId="77777777" w:rsidR="004D5C6F" w:rsidRPr="000545B9" w:rsidRDefault="004D5C6F" w:rsidP="00A0426C">
            <w:pPr>
              <w:rPr>
                <w:szCs w:val="18"/>
              </w:rPr>
            </w:pPr>
            <w:r>
              <w:rPr>
                <w:i/>
                <w:szCs w:val="18"/>
              </w:rPr>
              <w:t>Nr telefonu</w:t>
            </w:r>
          </w:p>
        </w:tc>
        <w:tc>
          <w:tcPr>
            <w:tcW w:w="8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06A6" w14:textId="77777777" w:rsidR="004D5C6F" w:rsidRPr="007E1FE1" w:rsidRDefault="004D5C6F" w:rsidP="00A0426C">
            <w:pPr>
              <w:rPr>
                <w:sz w:val="16"/>
                <w:szCs w:val="16"/>
              </w:rPr>
            </w:pPr>
          </w:p>
        </w:tc>
      </w:tr>
      <w:tr w:rsidR="004D5C6F" w:rsidRPr="00036C36" w14:paraId="6D3EB9CA" w14:textId="77777777" w:rsidTr="00464FE7">
        <w:trPr>
          <w:trHeight w:val="809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3C8940" w14:textId="77777777" w:rsidR="004D5C6F" w:rsidRPr="000545B9" w:rsidRDefault="004D5C6F" w:rsidP="00A0426C">
            <w:pPr>
              <w:rPr>
                <w:szCs w:val="18"/>
              </w:rPr>
            </w:pPr>
            <w:r w:rsidRPr="000545B9">
              <w:rPr>
                <w:i/>
                <w:szCs w:val="18"/>
              </w:rPr>
              <w:t>E-mail</w:t>
            </w:r>
          </w:p>
        </w:tc>
        <w:tc>
          <w:tcPr>
            <w:tcW w:w="85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51C2F7" w14:textId="77777777" w:rsidR="004D5C6F" w:rsidRDefault="004D5C6F" w:rsidP="00A0426C">
            <w:pPr>
              <w:rPr>
                <w:sz w:val="16"/>
                <w:szCs w:val="16"/>
              </w:rPr>
            </w:pPr>
          </w:p>
          <w:p w14:paraId="79F954FF" w14:textId="77777777" w:rsidR="004D5C6F" w:rsidRPr="007E1FE1" w:rsidRDefault="004D5C6F" w:rsidP="00A0426C">
            <w:pPr>
              <w:rPr>
                <w:sz w:val="16"/>
                <w:szCs w:val="16"/>
              </w:rPr>
            </w:pPr>
          </w:p>
        </w:tc>
      </w:tr>
    </w:tbl>
    <w:p w14:paraId="7BDFE11F" w14:textId="77777777" w:rsidR="009743BA" w:rsidRPr="009E19DA" w:rsidRDefault="009743BA" w:rsidP="009743BA">
      <w:pPr>
        <w:rPr>
          <w:i/>
          <w:sz w:val="20"/>
        </w:rPr>
      </w:pPr>
      <w:r>
        <w:t>*</w:t>
      </w:r>
      <w:r w:rsidRPr="009E19DA">
        <w:rPr>
          <w:i/>
          <w:sz w:val="20"/>
        </w:rPr>
        <w:t xml:space="preserve"> </w:t>
      </w:r>
      <w:r>
        <w:rPr>
          <w:i/>
          <w:sz w:val="20"/>
        </w:rPr>
        <w:t xml:space="preserve"> proszę </w:t>
      </w:r>
      <w:r w:rsidRPr="009E19DA">
        <w:rPr>
          <w:i/>
          <w:sz w:val="20"/>
        </w:rPr>
        <w:t>podać</w:t>
      </w:r>
      <w:r>
        <w:rPr>
          <w:i/>
          <w:sz w:val="20"/>
        </w:rPr>
        <w:t>,</w:t>
      </w:r>
      <w:r w:rsidRPr="009E19DA">
        <w:rPr>
          <w:i/>
          <w:sz w:val="20"/>
        </w:rPr>
        <w:t xml:space="preserve"> jeśli inn</w:t>
      </w:r>
      <w:r>
        <w:rPr>
          <w:i/>
          <w:sz w:val="20"/>
        </w:rPr>
        <w:t>y niż adres lokalu</w:t>
      </w:r>
    </w:p>
    <w:p w14:paraId="56CC6B4E" w14:textId="77777777" w:rsidR="006A4A31" w:rsidRPr="00143731" w:rsidRDefault="006A4A31" w:rsidP="006A4A31">
      <w:pPr>
        <w:spacing w:before="360" w:after="0"/>
        <w:contextualSpacing/>
        <w:jc w:val="both"/>
        <w:rPr>
          <w:rFonts w:eastAsiaTheme="minorEastAsia"/>
          <w:sz w:val="10"/>
        </w:rPr>
      </w:pPr>
    </w:p>
    <w:p w14:paraId="7B3D71B7" w14:textId="77777777" w:rsidR="006A4A31" w:rsidRDefault="006A4A31" w:rsidP="006A4A31">
      <w:pPr>
        <w:spacing w:before="360" w:after="0"/>
        <w:contextualSpacing/>
        <w:jc w:val="both"/>
        <w:rPr>
          <w:rFonts w:eastAsiaTheme="minorEastAsia"/>
        </w:rPr>
      </w:pPr>
      <w:r w:rsidRPr="00650EDE">
        <w:rPr>
          <w:rFonts w:eastAsiaTheme="minorEastAsia"/>
        </w:rPr>
        <w:t>dla celów wskazanych powyżej.</w:t>
      </w:r>
    </w:p>
    <w:p w14:paraId="7F406646" w14:textId="54A4FEF1" w:rsidR="006A4A31" w:rsidRPr="00817EFB" w:rsidRDefault="006A4A31" w:rsidP="006A4A31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eastAsiaTheme="minorEastAsia"/>
        </w:rPr>
      </w:pPr>
      <w:r w:rsidRPr="00817EFB">
        <w:rPr>
          <w:rFonts w:eastAsiaTheme="minorEastAsia"/>
        </w:rPr>
        <w:t xml:space="preserve">Jednocześnie potwierdzam, że </w:t>
      </w:r>
      <w:r w:rsidRPr="00817EFB">
        <w:t>zostałem/-</w:t>
      </w:r>
      <w:proofErr w:type="spellStart"/>
      <w:r w:rsidRPr="00817EFB">
        <w:t>am</w:t>
      </w:r>
      <w:proofErr w:type="spellEnd"/>
      <w:r w:rsidRPr="00817EFB">
        <w:t xml:space="preserve"> poinformowany/-a, że Administratorem Danych Osobowych przeze mnie wskazanych są Wrocławskie Mieszkania sp. z o.o. z siedzibą we Wrocławiu przy ul. ul. Namysłowskiej 8 (kod poczt. 50-304), NIP 8982123598, zarejestrowane pod numerem KRS 0000291108</w:t>
      </w:r>
      <w:r w:rsidR="00B037AC">
        <w:t>.</w:t>
      </w:r>
      <w:r w:rsidRPr="00817EFB">
        <w:t xml:space="preserve">. </w:t>
      </w:r>
    </w:p>
    <w:p w14:paraId="64A081BD" w14:textId="77777777" w:rsidR="006A4A31" w:rsidRPr="00817EFB" w:rsidRDefault="006A4A31" w:rsidP="006A4A31">
      <w:pPr>
        <w:numPr>
          <w:ilvl w:val="0"/>
          <w:numId w:val="2"/>
        </w:numPr>
        <w:spacing w:before="240" w:after="0" w:line="240" w:lineRule="auto"/>
        <w:contextualSpacing/>
        <w:jc w:val="both"/>
      </w:pPr>
      <w:r w:rsidRPr="00817EFB">
        <w:t xml:space="preserve">Zobowiązuję się do zawiadomienia ADO o zmianie danych podanych w niniejszym oświadczeniu oraz potwierdzam prawdziwość podanych przeze mnie danych. </w:t>
      </w:r>
    </w:p>
    <w:p w14:paraId="7C9E28AA" w14:textId="77777777" w:rsidR="006A4A31" w:rsidRDefault="006A4A31" w:rsidP="006A4A31">
      <w:pPr>
        <w:spacing w:line="360" w:lineRule="auto"/>
        <w:jc w:val="both"/>
      </w:pPr>
    </w:p>
    <w:p w14:paraId="5A8B0F5F" w14:textId="77777777" w:rsidR="006A4A31" w:rsidRDefault="006A4A31" w:rsidP="006A4A31">
      <w:pPr>
        <w:spacing w:line="360" w:lineRule="auto"/>
        <w:jc w:val="both"/>
      </w:pPr>
    </w:p>
    <w:p w14:paraId="23D994E4" w14:textId="77777777" w:rsidR="006A4A31" w:rsidRPr="00496B0C" w:rsidRDefault="006A4A31" w:rsidP="006A4A31">
      <w:pPr>
        <w:spacing w:before="240" w:after="0" w:line="240" w:lineRule="auto"/>
        <w:jc w:val="right"/>
        <w:rPr>
          <w:sz w:val="18"/>
        </w:rPr>
      </w:pPr>
      <w:r>
        <w:rPr>
          <w:sz w:val="18"/>
        </w:rPr>
        <w:t>……..</w:t>
      </w:r>
      <w:r w:rsidRPr="00496B0C">
        <w:rPr>
          <w:sz w:val="18"/>
        </w:rPr>
        <w:t>..</w:t>
      </w:r>
      <w:r>
        <w:rPr>
          <w:sz w:val="18"/>
        </w:rPr>
        <w:t>…………………………………………………………………………………</w:t>
      </w:r>
    </w:p>
    <w:p w14:paraId="6D31BF73" w14:textId="4AAE513F" w:rsidR="006A4A31" w:rsidRDefault="004F3354" w:rsidP="006A4A31">
      <w:pPr>
        <w:ind w:firstLine="5103"/>
        <w:jc w:val="right"/>
      </w:pPr>
      <w:r>
        <w:rPr>
          <w:sz w:val="18"/>
        </w:rPr>
        <w:t xml:space="preserve">Data i </w:t>
      </w:r>
      <w:r w:rsidR="006A4A31">
        <w:rPr>
          <w:sz w:val="18"/>
        </w:rPr>
        <w:t xml:space="preserve">czytelny podpis </w:t>
      </w:r>
    </w:p>
    <w:p w14:paraId="288A89B4" w14:textId="129970FC" w:rsidR="0057179F" w:rsidRDefault="0057179F">
      <w:pPr>
        <w:rPr>
          <w:b/>
          <w:sz w:val="20"/>
        </w:rPr>
      </w:pPr>
      <w:r>
        <w:rPr>
          <w:b/>
          <w:sz w:val="20"/>
        </w:rPr>
        <w:br w:type="page"/>
      </w:r>
    </w:p>
    <w:p w14:paraId="65D179A8" w14:textId="77777777" w:rsidR="006A4A31" w:rsidRPr="008541E2" w:rsidRDefault="006A4A31" w:rsidP="006A4A31">
      <w:pPr>
        <w:jc w:val="center"/>
        <w:rPr>
          <w:b/>
          <w:sz w:val="20"/>
        </w:rPr>
      </w:pPr>
      <w:r w:rsidRPr="008541E2">
        <w:rPr>
          <w:b/>
          <w:sz w:val="20"/>
        </w:rPr>
        <w:lastRenderedPageBreak/>
        <w:t>Pouczenie</w:t>
      </w:r>
    </w:p>
    <w:p w14:paraId="303515DF" w14:textId="77777777" w:rsidR="006A4A31" w:rsidRPr="008541E2" w:rsidRDefault="006A4A31" w:rsidP="006A4A3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sz w:val="18"/>
        </w:rPr>
      </w:pPr>
      <w:r w:rsidRPr="008541E2">
        <w:rPr>
          <w:sz w:val="18"/>
        </w:rPr>
        <w:t xml:space="preserve">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„RODO”) informuję, że Administratorem Pana/-i danych osobowych są Wrocławskie Mieszkania sp. z o.o. z siedzibą we Wrocławiu przy ul. ul. Namysłowskiej 8 (kod poczt. 50-304), NIP 8982123598, zarejestrowane pod numerem KRS 0000291108, adres e-mail: </w:t>
      </w:r>
      <w:hyperlink r:id="rId11" w:history="1">
        <w:r w:rsidRPr="008541E2">
          <w:rPr>
            <w:rStyle w:val="Hipercze"/>
            <w:sz w:val="18"/>
          </w:rPr>
          <w:t>ochronadanych@wm.wroc.pl</w:t>
        </w:r>
      </w:hyperlink>
      <w:r w:rsidRPr="008541E2">
        <w:rPr>
          <w:sz w:val="18"/>
        </w:rPr>
        <w:t>, które wykonują zadania na rzecz Gminy Wrocław w zakresie użyteczności publicznej, w szczególności zadania własne z zakresu gospodarowania nieruchomościami, w tym zarządzania i gospodarowania gminnym zasobem komunalnym.</w:t>
      </w:r>
    </w:p>
    <w:p w14:paraId="7F94DECE" w14:textId="77777777" w:rsidR="006A4A31" w:rsidRPr="008541E2" w:rsidRDefault="006A4A31" w:rsidP="006A4A3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sz w:val="18"/>
        </w:rPr>
      </w:pPr>
      <w:r w:rsidRPr="008541E2">
        <w:rPr>
          <w:sz w:val="18"/>
        </w:rPr>
        <w:t xml:space="preserve">We Wrocławskich Mieszkaniach sp. z o.o. został powołany Inspektor Ochrony Danych, adres e-mail: </w:t>
      </w:r>
      <w:hyperlink r:id="rId12" w:history="1">
        <w:r w:rsidRPr="008541E2">
          <w:rPr>
            <w:rStyle w:val="Hipercze"/>
            <w:sz w:val="18"/>
          </w:rPr>
          <w:t>ochronadanych@wm.wroc.pl</w:t>
        </w:r>
      </w:hyperlink>
      <w:r w:rsidRPr="008541E2">
        <w:rPr>
          <w:sz w:val="18"/>
        </w:rPr>
        <w:t xml:space="preserve"> </w:t>
      </w:r>
    </w:p>
    <w:p w14:paraId="0D347A07" w14:textId="77777777" w:rsidR="006A4A31" w:rsidRPr="008541E2" w:rsidRDefault="006A4A31" w:rsidP="006A4A3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sz w:val="18"/>
        </w:rPr>
      </w:pPr>
      <w:r w:rsidRPr="008541E2">
        <w:rPr>
          <w:sz w:val="18"/>
        </w:rPr>
        <w:t xml:space="preserve">Pana/-i dane osobowe przetwarzane będą w celu i zakresie niezbędnym </w:t>
      </w:r>
      <w:r w:rsidRPr="008541E2">
        <w:rPr>
          <w:rFonts w:cs="Times New Roman"/>
          <w:sz w:val="18"/>
        </w:rPr>
        <w:t xml:space="preserve">do </w:t>
      </w:r>
      <w:r w:rsidRPr="008541E2">
        <w:rPr>
          <w:sz w:val="18"/>
        </w:rPr>
        <w:t>realizacji czynności wynikających z umowy, komunikacji, w związku z realizacją zadania realizowanego w interesie publicznym, archiwalnym, dowodowym, realizacji obowiązków prawnych spoczywających na Administratorze, dochodzenia lub obrony przed roszczeniami art. 6 ust. 1 lit b, c, d, e RODO.</w:t>
      </w:r>
    </w:p>
    <w:p w14:paraId="313A1551" w14:textId="77777777" w:rsidR="006A4A31" w:rsidRPr="008541E2" w:rsidRDefault="006A4A31" w:rsidP="006A4A3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sz w:val="18"/>
        </w:rPr>
      </w:pPr>
      <w:r w:rsidRPr="008541E2">
        <w:rPr>
          <w:sz w:val="18"/>
        </w:rPr>
        <w:t xml:space="preserve">Pana/-i dane osobowe przetwarzane będą </w:t>
      </w:r>
      <w:r w:rsidRPr="008541E2">
        <w:rPr>
          <w:sz w:val="18"/>
          <w:u w:val="single"/>
        </w:rPr>
        <w:t>z zachowaniem całkowitej poufności</w:t>
      </w:r>
      <w:r w:rsidRPr="008541E2">
        <w:rPr>
          <w:sz w:val="18"/>
        </w:rPr>
        <w:t xml:space="preserve"> w granicach przewidzianych przez obowiązujące przepisy prawa. </w:t>
      </w:r>
    </w:p>
    <w:p w14:paraId="1C5095CD" w14:textId="77777777" w:rsidR="006A4A31" w:rsidRPr="008541E2" w:rsidRDefault="006A4A31" w:rsidP="006A4A3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sz w:val="18"/>
        </w:rPr>
      </w:pPr>
      <w:r w:rsidRPr="008541E2">
        <w:rPr>
          <w:sz w:val="18"/>
        </w:rPr>
        <w:t xml:space="preserve">Podanie danych w oświadczeniu aktualizacyjnym jest dobrowolne, ale niezbędne do </w:t>
      </w:r>
      <w:r w:rsidRPr="008541E2">
        <w:rPr>
          <w:rFonts w:eastAsiaTheme="minorEastAsia"/>
          <w:sz w:val="18"/>
        </w:rPr>
        <w:t xml:space="preserve">realizacji czynności </w:t>
      </w:r>
      <w:r w:rsidRPr="008541E2">
        <w:rPr>
          <w:sz w:val="18"/>
        </w:rPr>
        <w:t xml:space="preserve">wynikających z umowy </w:t>
      </w:r>
      <w:r w:rsidRPr="008541E2">
        <w:rPr>
          <w:rFonts w:eastAsiaTheme="minorEastAsia"/>
          <w:sz w:val="18"/>
        </w:rPr>
        <w:t>przez Wrocławskie Mieszkania sp. z o.o. oraz komunikacji.</w:t>
      </w:r>
    </w:p>
    <w:p w14:paraId="5A8F96FD" w14:textId="77777777" w:rsidR="006A4A31" w:rsidRPr="008541E2" w:rsidRDefault="006A4A31" w:rsidP="006A4A3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sz w:val="18"/>
        </w:rPr>
      </w:pPr>
      <w:r w:rsidRPr="008541E2">
        <w:rPr>
          <w:sz w:val="18"/>
        </w:rPr>
        <w:t>Przysługuje Panu/-i prawo żądania od Administratora dostępu do Pana/-i danych osobowych, ich sprostowania, usunięcia lub ograniczenia przetwarzania, wniesienia sprzeciwu.</w:t>
      </w:r>
    </w:p>
    <w:p w14:paraId="51A0469E" w14:textId="77777777" w:rsidR="006A4A31" w:rsidRPr="008541E2" w:rsidRDefault="006A4A31" w:rsidP="006A4A3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sz w:val="18"/>
        </w:rPr>
      </w:pPr>
      <w:r w:rsidRPr="008541E2">
        <w:rPr>
          <w:sz w:val="18"/>
        </w:rPr>
        <w:t>W przypadku zgłoszenia któregokolwiek z ww. żądań, zostanie Pan/-i poinformowany o podjętych działaniach bez zbędnej zwłoki, a w każdym razie w terminie miesiąca od otrzymania żądania. W razie potrzeby termin ten może zostać przedłużony o kolejne dwa miesiące z uwagi na skomplikowany charakter żądania lub liczbę żądań.</w:t>
      </w:r>
    </w:p>
    <w:p w14:paraId="0CC20C05" w14:textId="77777777" w:rsidR="006A4A31" w:rsidRPr="008541E2" w:rsidRDefault="006A4A31" w:rsidP="006A4A3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sz w:val="18"/>
        </w:rPr>
      </w:pPr>
      <w:r w:rsidRPr="008541E2">
        <w:rPr>
          <w:sz w:val="18"/>
        </w:rPr>
        <w:t>Przysługuje Panu/-i prawo do wniesienia skargi do Prezesa Urzędu Ochrony Danych Osobowych na przetwarzanie danych niezgodnie z prawem.</w:t>
      </w:r>
    </w:p>
    <w:p w14:paraId="0B53CF85" w14:textId="77777777" w:rsidR="006A4A31" w:rsidRPr="008541E2" w:rsidRDefault="006A4A31" w:rsidP="006A4A3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sz w:val="18"/>
        </w:rPr>
      </w:pPr>
      <w:r w:rsidRPr="008541E2">
        <w:rPr>
          <w:sz w:val="18"/>
        </w:rPr>
        <w:t xml:space="preserve">Pana/-i </w:t>
      </w:r>
      <w:r w:rsidRPr="008541E2">
        <w:rPr>
          <w:rFonts w:cs="Times New Roman"/>
          <w:sz w:val="18"/>
        </w:rPr>
        <w:t>dane osobowe nie będą przetwarzane w sposób zautomatyzowany, w tym w formie profilowania. Pana/i dane nie będą przekazywane do państw trzecich.</w:t>
      </w:r>
    </w:p>
    <w:p w14:paraId="294CE188" w14:textId="77777777" w:rsidR="006A4A31" w:rsidRDefault="006A4A31" w:rsidP="006A4A3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sz w:val="18"/>
        </w:rPr>
      </w:pPr>
      <w:r w:rsidRPr="008541E2">
        <w:rPr>
          <w:sz w:val="18"/>
        </w:rPr>
        <w:t>Odbiorcami Pani/Pana danych osobowych mogą być w szczególności podmioty, którym Administrator powierzył przetwarzanie danych osobowych oraz inne podmioty, które mają uzasadniony interes prawny, bądź podstawę do udostępnienia im danych osobowych. Pani/Pana dane osobowe mogą być przekazywane Urzędowi Miasta Wrocław, jednostkom Gminy Wrocław, do podmiotów serwisujących oprogramowanie i sprzęt IT, kancelariom prawnym, operatorom pocztowym oraz do innych podmiotów, gdy wynika to z przepisów prawa.</w:t>
      </w:r>
    </w:p>
    <w:p w14:paraId="0574EB70" w14:textId="77777777" w:rsidR="006A4A31" w:rsidRDefault="006A4A31" w:rsidP="006A4A3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sz w:val="18"/>
        </w:rPr>
      </w:pPr>
      <w:r w:rsidRPr="00133151">
        <w:rPr>
          <w:sz w:val="18"/>
        </w:rPr>
        <w:t>Pani/Pana dane osobowe będą przetwarzane przez czas określony przepisami prawa w Ustawie z dnia 14 lipca 1983 r. o narodowym zasobie archiwalnym i archiwach(</w:t>
      </w:r>
      <w:proofErr w:type="spellStart"/>
      <w:r w:rsidRPr="00133151">
        <w:rPr>
          <w:sz w:val="18"/>
        </w:rPr>
        <w:t>t.j</w:t>
      </w:r>
      <w:proofErr w:type="spellEnd"/>
      <w:r w:rsidRPr="00133151">
        <w:rPr>
          <w:sz w:val="18"/>
        </w:rPr>
        <w:t>. Dz.U.2020.0.164).</w:t>
      </w:r>
    </w:p>
    <w:p w14:paraId="7178D0AC" w14:textId="77777777" w:rsidR="006A4A31" w:rsidRDefault="006A4A31" w:rsidP="006A4A31">
      <w:pPr>
        <w:spacing w:after="0" w:line="276" w:lineRule="auto"/>
        <w:contextualSpacing/>
        <w:jc w:val="both"/>
        <w:rPr>
          <w:sz w:val="18"/>
        </w:rPr>
      </w:pPr>
    </w:p>
    <w:p w14:paraId="42EA3E09" w14:textId="77777777" w:rsidR="006A4A31" w:rsidRDefault="006A4A31" w:rsidP="006A4A31">
      <w:pPr>
        <w:spacing w:after="0" w:line="276" w:lineRule="auto"/>
        <w:contextualSpacing/>
        <w:jc w:val="both"/>
        <w:rPr>
          <w:sz w:val="18"/>
        </w:rPr>
      </w:pP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6A4A31" w14:paraId="782B79B8" w14:textId="77777777" w:rsidTr="002E07FF">
        <w:tc>
          <w:tcPr>
            <w:tcW w:w="10627" w:type="dxa"/>
            <w:shd w:val="clear" w:color="auto" w:fill="F2F2F2" w:themeFill="background1" w:themeFillShade="F2"/>
          </w:tcPr>
          <w:p w14:paraId="2F5ABA29" w14:textId="295437DF" w:rsidR="006A4A31" w:rsidRDefault="006A4A31" w:rsidP="002E07FF">
            <w:pPr>
              <w:spacing w:before="240"/>
              <w:jc w:val="both"/>
              <w:rPr>
                <w:sz w:val="21"/>
                <w:szCs w:val="21"/>
              </w:rPr>
            </w:pPr>
            <w:r w:rsidRPr="00F2690E">
              <w:rPr>
                <w:sz w:val="21"/>
                <w:szCs w:val="21"/>
              </w:rPr>
              <w:t>Tożsamość</w:t>
            </w:r>
            <w:r w:rsidRPr="00C671BF">
              <w:rPr>
                <w:sz w:val="21"/>
                <w:szCs w:val="21"/>
              </w:rPr>
              <w:t xml:space="preserve"> składającego oświadczenie</w:t>
            </w:r>
            <w:r w:rsidR="00F2690E">
              <w:rPr>
                <w:sz w:val="21"/>
                <w:szCs w:val="21"/>
              </w:rPr>
              <w:t xml:space="preserve"> </w:t>
            </w:r>
            <w:r w:rsidRPr="00F2690E">
              <w:rPr>
                <w:sz w:val="21"/>
                <w:szCs w:val="21"/>
              </w:rPr>
              <w:t>zweryfikowano na podstawie</w:t>
            </w:r>
            <w:r w:rsidR="00F2690E">
              <w:rPr>
                <w:sz w:val="21"/>
                <w:szCs w:val="21"/>
              </w:rPr>
              <w:t xml:space="preserve"> </w:t>
            </w:r>
            <w:r w:rsidRPr="00C671BF">
              <w:rPr>
                <w:sz w:val="21"/>
                <w:szCs w:val="21"/>
              </w:rPr>
              <w:t xml:space="preserve">okazanego dokumentu tożsamości </w:t>
            </w:r>
            <w:r w:rsidR="00515CDD">
              <w:rPr>
                <w:sz w:val="21"/>
                <w:szCs w:val="21"/>
              </w:rPr>
              <w:t>dowodu osobistego lub paszportu</w:t>
            </w:r>
            <w:r w:rsidR="00F2690E">
              <w:rPr>
                <w:sz w:val="21"/>
                <w:szCs w:val="21"/>
              </w:rPr>
              <w:t>.</w:t>
            </w:r>
          </w:p>
          <w:p w14:paraId="46A47708" w14:textId="77777777" w:rsidR="006A4A31" w:rsidRPr="00817EFB" w:rsidRDefault="006A4A31" w:rsidP="002E07FF">
            <w:pPr>
              <w:spacing w:before="240"/>
              <w:rPr>
                <w:sz w:val="21"/>
                <w:szCs w:val="21"/>
              </w:rPr>
            </w:pPr>
          </w:p>
          <w:p w14:paraId="2E775A54" w14:textId="77777777" w:rsidR="006A4A31" w:rsidRPr="00496B0C" w:rsidRDefault="006A4A31" w:rsidP="002E07FF">
            <w:pPr>
              <w:jc w:val="right"/>
              <w:rPr>
                <w:sz w:val="18"/>
              </w:rPr>
            </w:pPr>
            <w:r>
              <w:rPr>
                <w:sz w:val="18"/>
              </w:rPr>
              <w:t>……..</w:t>
            </w:r>
            <w:r w:rsidRPr="00496B0C">
              <w:rPr>
                <w:sz w:val="18"/>
              </w:rPr>
              <w:t>..………………………………………………………………………………….</w:t>
            </w:r>
          </w:p>
          <w:p w14:paraId="33D11BFD" w14:textId="1B4B2995" w:rsidR="006A4A31" w:rsidRPr="00DD2EF4" w:rsidRDefault="00241C1D" w:rsidP="002E07FF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Data i </w:t>
            </w:r>
            <w:r w:rsidR="006A4A31">
              <w:rPr>
                <w:sz w:val="18"/>
              </w:rPr>
              <w:t>podpis pracownika</w:t>
            </w:r>
          </w:p>
        </w:tc>
      </w:tr>
      <w:tr w:rsidR="006A4A31" w14:paraId="38C45E25" w14:textId="77777777" w:rsidTr="002E07FF">
        <w:trPr>
          <w:trHeight w:val="465"/>
        </w:trPr>
        <w:tc>
          <w:tcPr>
            <w:tcW w:w="10627" w:type="dxa"/>
            <w:shd w:val="clear" w:color="auto" w:fill="F2F2F2" w:themeFill="background1" w:themeFillShade="F2"/>
            <w:vAlign w:val="center"/>
          </w:tcPr>
          <w:p w14:paraId="36E98C9E" w14:textId="77777777" w:rsidR="006A4A31" w:rsidRDefault="006A4A31" w:rsidP="002E07FF">
            <w:pPr>
              <w:ind w:left="284" w:hanging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Nr systemowy Klienta </w:t>
            </w:r>
          </w:p>
        </w:tc>
      </w:tr>
    </w:tbl>
    <w:p w14:paraId="605C75A0" w14:textId="77777777" w:rsidR="006A4A31" w:rsidRPr="00133151" w:rsidRDefault="006A4A31" w:rsidP="006A4A31">
      <w:pPr>
        <w:spacing w:after="0" w:line="276" w:lineRule="auto"/>
        <w:contextualSpacing/>
        <w:jc w:val="both"/>
        <w:rPr>
          <w:sz w:val="18"/>
        </w:rPr>
      </w:pPr>
    </w:p>
    <w:sectPr w:rsidR="006A4A31" w:rsidRPr="00133151" w:rsidSect="00C20BD5">
      <w:footerReference w:type="default" r:id="rId13"/>
      <w:headerReference w:type="first" r:id="rId14"/>
      <w:footerReference w:type="first" r:id="rId15"/>
      <w:pgSz w:w="11906" w:h="16838"/>
      <w:pgMar w:top="720" w:right="397" w:bottom="720" w:left="851" w:header="284" w:footer="125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F6D05" w16cex:dateUtc="2023-08-10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DE2709" w16cid:durableId="287F6D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005E6" w14:textId="77777777" w:rsidR="00762440" w:rsidRDefault="00762440" w:rsidP="00036C36">
      <w:pPr>
        <w:spacing w:after="0" w:line="240" w:lineRule="auto"/>
      </w:pPr>
      <w:r>
        <w:separator/>
      </w:r>
    </w:p>
  </w:endnote>
  <w:endnote w:type="continuationSeparator" w:id="0">
    <w:p w14:paraId="61DFD758" w14:textId="77777777" w:rsidR="00762440" w:rsidRDefault="00762440" w:rsidP="0003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264068"/>
      <w:docPartObj>
        <w:docPartGallery w:val="Page Numbers (Bottom of Page)"/>
        <w:docPartUnique/>
      </w:docPartObj>
    </w:sdtPr>
    <w:sdtEndPr/>
    <w:sdtContent>
      <w:sdt>
        <w:sdtPr>
          <w:id w:val="532467756"/>
          <w:docPartObj>
            <w:docPartGallery w:val="Page Numbers (Top of Page)"/>
            <w:docPartUnique/>
          </w:docPartObj>
        </w:sdtPr>
        <w:sdtEndPr/>
        <w:sdtContent>
          <w:p w14:paraId="2CF74171" w14:textId="2D79C003" w:rsidR="002D1B14" w:rsidRDefault="002D1B1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04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04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64898" w14:textId="77777777" w:rsidR="002D1B14" w:rsidRDefault="002D1B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570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3C07C2" w14:textId="54B552F3" w:rsidR="00A43506" w:rsidRDefault="00A4350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04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04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026495" w14:textId="77777777" w:rsidR="00A43506" w:rsidRDefault="00A43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3277E" w14:textId="77777777" w:rsidR="00762440" w:rsidRDefault="00762440" w:rsidP="00036C36">
      <w:pPr>
        <w:spacing w:after="0" w:line="240" w:lineRule="auto"/>
      </w:pPr>
      <w:r>
        <w:separator/>
      </w:r>
    </w:p>
  </w:footnote>
  <w:footnote w:type="continuationSeparator" w:id="0">
    <w:p w14:paraId="58563BB7" w14:textId="77777777" w:rsidR="00762440" w:rsidRDefault="00762440" w:rsidP="00036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4D9C6" w14:textId="70C551F7" w:rsidR="00C20BD5" w:rsidRPr="003B38AF" w:rsidRDefault="00C20BD5" w:rsidP="00C20BD5">
    <w:pPr>
      <w:spacing w:after="0" w:line="240" w:lineRule="auto"/>
      <w:jc w:val="right"/>
      <w:rPr>
        <w:color w:val="auto"/>
        <w:sz w:val="20"/>
      </w:rPr>
    </w:pPr>
  </w:p>
  <w:tbl>
    <w:tblPr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36"/>
      <w:gridCol w:w="5661"/>
      <w:gridCol w:w="1701"/>
      <w:gridCol w:w="1134"/>
    </w:tblGrid>
    <w:tr w:rsidR="00C20BD5" w:rsidRPr="006A09C9" w14:paraId="1740A7C2" w14:textId="77777777" w:rsidTr="00AE3E99">
      <w:tc>
        <w:tcPr>
          <w:tcW w:w="2136" w:type="dxa"/>
          <w:shd w:val="clear" w:color="auto" w:fill="auto"/>
        </w:tcPr>
        <w:p w14:paraId="70F3488F" w14:textId="77777777" w:rsidR="00C20BD5" w:rsidRPr="006A09C9" w:rsidRDefault="00C20BD5" w:rsidP="00C20BD5">
          <w:pPr>
            <w:spacing w:after="0"/>
            <w:rPr>
              <w:sz w:val="20"/>
              <w:szCs w:val="20"/>
            </w:rPr>
          </w:pPr>
          <w:r w:rsidRPr="006A09C9">
            <w:rPr>
              <w:noProof/>
              <w:sz w:val="16"/>
              <w:szCs w:val="16"/>
              <w:lang w:eastAsia="pl-PL"/>
            </w:rPr>
            <w:drawing>
              <wp:inline distT="0" distB="0" distL="0" distR="0" wp14:anchorId="3EAD857E" wp14:editId="21E6FC94">
                <wp:extent cx="1219200" cy="342900"/>
                <wp:effectExtent l="0" t="0" r="0" b="0"/>
                <wp:docPr id="204" name="Obraz 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1" w:type="dxa"/>
          <w:vMerge w:val="restart"/>
          <w:shd w:val="clear" w:color="auto" w:fill="auto"/>
          <w:vAlign w:val="center"/>
        </w:tcPr>
        <w:p w14:paraId="403388AA" w14:textId="77777777" w:rsidR="00C20BD5" w:rsidRPr="006A09C9" w:rsidRDefault="00C20BD5" w:rsidP="00C20BD5">
          <w:pPr>
            <w:spacing w:after="0"/>
            <w:jc w:val="center"/>
            <w:rPr>
              <w:b/>
              <w:bCs/>
              <w:sz w:val="20"/>
              <w:szCs w:val="20"/>
            </w:rPr>
          </w:pPr>
          <w:r w:rsidRPr="00C20BD5">
            <w:rPr>
              <w:b/>
              <w:bCs/>
              <w:sz w:val="24"/>
              <w:szCs w:val="20"/>
            </w:rPr>
            <w:t>Oświadczenie aktualizacyjne</w:t>
          </w:r>
        </w:p>
      </w:tc>
      <w:tc>
        <w:tcPr>
          <w:tcW w:w="1701" w:type="dxa"/>
          <w:shd w:val="clear" w:color="auto" w:fill="auto"/>
          <w:vAlign w:val="center"/>
        </w:tcPr>
        <w:p w14:paraId="140EBF32" w14:textId="77777777" w:rsidR="00C20BD5" w:rsidRPr="00FD22E2" w:rsidRDefault="00C20BD5" w:rsidP="00C20BD5">
          <w:pPr>
            <w:spacing w:after="0"/>
            <w:rPr>
              <w:color w:val="BFBFBF" w:themeColor="background1" w:themeShade="BF"/>
              <w:sz w:val="20"/>
              <w:szCs w:val="20"/>
            </w:rPr>
          </w:pPr>
          <w:r w:rsidRPr="00FD22E2">
            <w:rPr>
              <w:color w:val="BFBFBF" w:themeColor="background1" w:themeShade="BF"/>
              <w:sz w:val="20"/>
              <w:szCs w:val="20"/>
            </w:rPr>
            <w:t>Data obowiązywania</w:t>
          </w:r>
        </w:p>
      </w:tc>
      <w:tc>
        <w:tcPr>
          <w:tcW w:w="1134" w:type="dxa"/>
          <w:shd w:val="clear" w:color="auto" w:fill="auto"/>
          <w:vAlign w:val="center"/>
        </w:tcPr>
        <w:p w14:paraId="14C9A80D" w14:textId="0242069B" w:rsidR="00C20BD5" w:rsidRPr="00FD22E2" w:rsidRDefault="003B04DF" w:rsidP="00C20BD5">
          <w:pPr>
            <w:spacing w:after="0"/>
            <w:jc w:val="right"/>
            <w:rPr>
              <w:color w:val="BFBFBF" w:themeColor="background1" w:themeShade="BF"/>
              <w:sz w:val="20"/>
              <w:szCs w:val="20"/>
            </w:rPr>
          </w:pPr>
          <w:r>
            <w:rPr>
              <w:color w:val="BFBFBF" w:themeColor="background1" w:themeShade="BF"/>
              <w:sz w:val="20"/>
              <w:szCs w:val="20"/>
            </w:rPr>
            <w:t>31.10.2023</w:t>
          </w:r>
        </w:p>
      </w:tc>
    </w:tr>
    <w:tr w:rsidR="00C20BD5" w:rsidRPr="006A09C9" w14:paraId="6B7A3443" w14:textId="77777777" w:rsidTr="00AE3E99">
      <w:tc>
        <w:tcPr>
          <w:tcW w:w="2136" w:type="dxa"/>
          <w:shd w:val="clear" w:color="auto" w:fill="auto"/>
        </w:tcPr>
        <w:p w14:paraId="26707753" w14:textId="4D99FB22" w:rsidR="00C20BD5" w:rsidRPr="006A09C9" w:rsidRDefault="00954661" w:rsidP="00C20BD5">
          <w:pPr>
            <w:spacing w:after="0"/>
            <w:rPr>
              <w:b/>
              <w:bCs/>
              <w:sz w:val="20"/>
              <w:szCs w:val="20"/>
            </w:rPr>
          </w:pPr>
          <w:r>
            <w:rPr>
              <w:b/>
              <w:bCs/>
              <w:color w:val="BFBFBF" w:themeColor="background1" w:themeShade="BF"/>
              <w:sz w:val="20"/>
              <w:szCs w:val="20"/>
            </w:rPr>
            <w:t>Formularz COM1</w:t>
          </w:r>
        </w:p>
      </w:tc>
      <w:tc>
        <w:tcPr>
          <w:tcW w:w="5661" w:type="dxa"/>
          <w:vMerge/>
          <w:shd w:val="clear" w:color="auto" w:fill="auto"/>
          <w:vAlign w:val="center"/>
        </w:tcPr>
        <w:p w14:paraId="439E6752" w14:textId="77777777" w:rsidR="00C20BD5" w:rsidRPr="006A09C9" w:rsidRDefault="00C20BD5" w:rsidP="00C20BD5">
          <w:pPr>
            <w:spacing w:after="0"/>
            <w:jc w:val="right"/>
            <w:rPr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EEE8929" w14:textId="77777777" w:rsidR="00C20BD5" w:rsidRPr="00FD22E2" w:rsidRDefault="00C20BD5" w:rsidP="00C20BD5">
          <w:pPr>
            <w:spacing w:after="0"/>
            <w:rPr>
              <w:color w:val="BFBFBF" w:themeColor="background1" w:themeShade="BF"/>
              <w:sz w:val="20"/>
              <w:szCs w:val="20"/>
            </w:rPr>
          </w:pPr>
          <w:r w:rsidRPr="00FD22E2">
            <w:rPr>
              <w:color w:val="BFBFBF" w:themeColor="background1" w:themeShade="BF"/>
              <w:sz w:val="20"/>
              <w:szCs w:val="20"/>
            </w:rPr>
            <w:t>Wersja</w:t>
          </w:r>
        </w:p>
      </w:tc>
      <w:tc>
        <w:tcPr>
          <w:tcW w:w="1134" w:type="dxa"/>
          <w:shd w:val="clear" w:color="auto" w:fill="auto"/>
          <w:vAlign w:val="center"/>
        </w:tcPr>
        <w:p w14:paraId="1010B19B" w14:textId="77777777" w:rsidR="00C20BD5" w:rsidRPr="00FD22E2" w:rsidRDefault="00C20BD5" w:rsidP="00241C1D">
          <w:pPr>
            <w:spacing w:after="0"/>
            <w:jc w:val="center"/>
            <w:rPr>
              <w:color w:val="BFBFBF" w:themeColor="background1" w:themeShade="BF"/>
              <w:sz w:val="20"/>
              <w:szCs w:val="20"/>
            </w:rPr>
          </w:pPr>
          <w:r w:rsidRPr="00FD22E2">
            <w:rPr>
              <w:color w:val="BFBFBF" w:themeColor="background1" w:themeShade="BF"/>
              <w:sz w:val="20"/>
              <w:szCs w:val="20"/>
            </w:rPr>
            <w:t>1</w:t>
          </w:r>
        </w:p>
      </w:tc>
    </w:tr>
  </w:tbl>
  <w:p w14:paraId="4A33EDF1" w14:textId="77777777" w:rsidR="00166E0B" w:rsidRPr="00C20BD5" w:rsidRDefault="00A43506" w:rsidP="00C20BD5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rPr>
        <w:b/>
        <w:spacing w:val="40"/>
      </w:rPr>
    </w:pPr>
    <w:r w:rsidRPr="00325419">
      <w:rPr>
        <w:sz w:val="19"/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D2B63"/>
    <w:multiLevelType w:val="hybridMultilevel"/>
    <w:tmpl w:val="6C58E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72860"/>
    <w:multiLevelType w:val="hybridMultilevel"/>
    <w:tmpl w:val="6504C4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36"/>
    <w:rsid w:val="000166BC"/>
    <w:rsid w:val="0002351E"/>
    <w:rsid w:val="00036C36"/>
    <w:rsid w:val="000545B9"/>
    <w:rsid w:val="00106E42"/>
    <w:rsid w:val="00135513"/>
    <w:rsid w:val="00166E0B"/>
    <w:rsid w:val="0016797C"/>
    <w:rsid w:val="001914B6"/>
    <w:rsid w:val="001D03EB"/>
    <w:rsid w:val="001D13C1"/>
    <w:rsid w:val="00241C1D"/>
    <w:rsid w:val="00290DBA"/>
    <w:rsid w:val="002A33A1"/>
    <w:rsid w:val="002D1B14"/>
    <w:rsid w:val="00325419"/>
    <w:rsid w:val="003420DA"/>
    <w:rsid w:val="00343583"/>
    <w:rsid w:val="0036772A"/>
    <w:rsid w:val="003B04DF"/>
    <w:rsid w:val="00403730"/>
    <w:rsid w:val="004320FD"/>
    <w:rsid w:val="00461E0D"/>
    <w:rsid w:val="004B766A"/>
    <w:rsid w:val="004D5C6F"/>
    <w:rsid w:val="004F3354"/>
    <w:rsid w:val="004F337B"/>
    <w:rsid w:val="004F4846"/>
    <w:rsid w:val="00503B0C"/>
    <w:rsid w:val="0050517C"/>
    <w:rsid w:val="00515CDD"/>
    <w:rsid w:val="0057179F"/>
    <w:rsid w:val="0068351B"/>
    <w:rsid w:val="0069212E"/>
    <w:rsid w:val="006A1A09"/>
    <w:rsid w:val="006A4A31"/>
    <w:rsid w:val="006B62C3"/>
    <w:rsid w:val="00737814"/>
    <w:rsid w:val="00762440"/>
    <w:rsid w:val="00772C25"/>
    <w:rsid w:val="007D1B18"/>
    <w:rsid w:val="007E1FE1"/>
    <w:rsid w:val="00800D83"/>
    <w:rsid w:val="00813C22"/>
    <w:rsid w:val="008B7C05"/>
    <w:rsid w:val="00954661"/>
    <w:rsid w:val="00963FCD"/>
    <w:rsid w:val="009743BA"/>
    <w:rsid w:val="00992C05"/>
    <w:rsid w:val="009F30D2"/>
    <w:rsid w:val="00A11FBD"/>
    <w:rsid w:val="00A37A97"/>
    <w:rsid w:val="00A43506"/>
    <w:rsid w:val="00A751E4"/>
    <w:rsid w:val="00AF23BD"/>
    <w:rsid w:val="00B037AC"/>
    <w:rsid w:val="00B269CF"/>
    <w:rsid w:val="00C20BD5"/>
    <w:rsid w:val="00C77565"/>
    <w:rsid w:val="00CD2757"/>
    <w:rsid w:val="00CD3789"/>
    <w:rsid w:val="00D52B1D"/>
    <w:rsid w:val="00D56A46"/>
    <w:rsid w:val="00DF425A"/>
    <w:rsid w:val="00E22043"/>
    <w:rsid w:val="00E70918"/>
    <w:rsid w:val="00EA3BAE"/>
    <w:rsid w:val="00ED3EEB"/>
    <w:rsid w:val="00F2690E"/>
    <w:rsid w:val="00F44E83"/>
    <w:rsid w:val="00FC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3D88A"/>
  <w15:chartTrackingRefBased/>
  <w15:docId w15:val="{13184CC2-AC95-4EF0-923A-3FBEAEFD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 Light" w:eastAsiaTheme="minorHAnsi" w:hAnsi="Source Sans Pro Light" w:cs="Arial Unicode MS"/>
        <w:color w:val="000000"/>
        <w:sz w:val="22"/>
        <w:szCs w:val="22"/>
        <w:u w:color="00000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A31"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2204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22043"/>
    <w:rPr>
      <w:rFonts w:asciiTheme="majorHAnsi" w:eastAsiaTheme="majorEastAsia" w:hAnsiTheme="majorHAnsi" w:cstheme="majorBidi"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36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C36"/>
  </w:style>
  <w:style w:type="paragraph" w:styleId="Stopka">
    <w:name w:val="footer"/>
    <w:basedOn w:val="Normalny"/>
    <w:link w:val="StopkaZnak"/>
    <w:uiPriority w:val="99"/>
    <w:unhideWhenUsed/>
    <w:rsid w:val="00036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C36"/>
  </w:style>
  <w:style w:type="table" w:styleId="Tabela-Siatka">
    <w:name w:val="Table Grid"/>
    <w:basedOn w:val="Standardowy"/>
    <w:uiPriority w:val="39"/>
    <w:rsid w:val="0003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0517C"/>
  </w:style>
  <w:style w:type="character" w:styleId="Hipercze">
    <w:name w:val="Hyperlink"/>
    <w:basedOn w:val="Domylnaczcionkaakapitu"/>
    <w:uiPriority w:val="99"/>
    <w:unhideWhenUsed/>
    <w:rsid w:val="00772C2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6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3FC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A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A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A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A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chronadanych@wm.wroc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chronadanych@wm.wro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F1CF34408BF94F97D8176F3447B127" ma:contentTypeVersion="5" ma:contentTypeDescription="Utwórz nowy dokument." ma:contentTypeScope="" ma:versionID="6c083fbedc1cbcc6b90a2467553470c8">
  <xsd:schema xmlns:xsd="http://www.w3.org/2001/XMLSchema" xmlns:xs="http://www.w3.org/2001/XMLSchema" xmlns:p="http://schemas.microsoft.com/office/2006/metadata/properties" xmlns:ns2="75c4c9c7-034a-4aa0-9895-781a81a6ff4c" xmlns:ns3="f938832c-89d7-44c2-93f5-eb5bc7dd09a6" targetNamespace="http://schemas.microsoft.com/office/2006/metadata/properties" ma:root="true" ma:fieldsID="de276b641c7838df675d8c7257a89131" ns2:_="" ns3:_="">
    <xsd:import namespace="75c4c9c7-034a-4aa0-9895-781a81a6ff4c"/>
    <xsd:import namespace="f938832c-89d7-44c2-93f5-eb5bc7dd09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4c9c7-034a-4aa0-9895-781a81a6ff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8832c-89d7-44c2-93f5-eb5bc7dd0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7D4B-9DCD-449D-BD0E-2452C3C6D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4c9c7-034a-4aa0-9895-781a81a6ff4c"/>
    <ds:schemaRef ds:uri="f938832c-89d7-44c2-93f5-eb5bc7dd0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E6701-860A-486E-BBAF-BDE5B53367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AC829-C043-40B9-A688-93E7301D91D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f938832c-89d7-44c2-93f5-eb5bc7dd09a6"/>
    <ds:schemaRef ds:uri="75c4c9c7-034a-4aa0-9895-781a81a6ff4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810EF8-56DD-4FE3-9BFD-44E48953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Jankowska</dc:creator>
  <cp:keywords/>
  <dc:description/>
  <cp:lastModifiedBy>Agnieszka Jankowska</cp:lastModifiedBy>
  <cp:revision>4</cp:revision>
  <cp:lastPrinted>2023-11-14T12:27:00Z</cp:lastPrinted>
  <dcterms:created xsi:type="dcterms:W3CDTF">2023-11-14T12:27:00Z</dcterms:created>
  <dcterms:modified xsi:type="dcterms:W3CDTF">2023-11-14T12:29:00Z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0x01010071F1CF34408BF94F97D8176F3447B127</vt:lpwstr>
  </property>
</Properties>
</file>